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DECLARACIÓN JURADA SIMPLE 1 (OBLIGATORIA)</w:t>
      </w:r>
    </w:p>
    <w:p w:rsidR="005B4563" w:rsidRPr="003904D6" w:rsidRDefault="005B4563" w:rsidP="005B4563">
      <w:pPr>
        <w:jc w:val="center"/>
        <w:rPr>
          <w:rFonts w:ascii="Arial" w:hAnsi="Arial" w:cs="Arial"/>
          <w:b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5B4563" w:rsidRDefault="005B4563" w:rsidP="005B45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DECLARACIÓN JURADA SIMPLE </w:t>
      </w:r>
      <w:r>
        <w:rPr>
          <w:rFonts w:ascii="Arial" w:hAnsi="Arial" w:cs="Arial"/>
          <w:sz w:val="22"/>
          <w:szCs w:val="22"/>
          <w:highlight w:val="yellow"/>
        </w:rPr>
        <w:t>2</w:t>
      </w:r>
      <w:r>
        <w:rPr>
          <w:rFonts w:ascii="Arial" w:hAnsi="Arial" w:cs="Arial"/>
          <w:sz w:val="22"/>
          <w:szCs w:val="22"/>
          <w:highlight w:val="yellow"/>
        </w:rPr>
        <w:t xml:space="preserve"> (OBLIGATORIA)</w:t>
      </w:r>
    </w:p>
    <w:p w:rsidR="005B4563" w:rsidRPr="003904D6" w:rsidRDefault="005B4563" w:rsidP="005B4563">
      <w:pPr>
        <w:jc w:val="center"/>
        <w:rPr>
          <w:rFonts w:ascii="Arial" w:hAnsi="Arial" w:cs="Arial"/>
          <w:b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5B4563" w:rsidRDefault="005B4563" w:rsidP="005B45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highlight w:val="yellow"/>
        </w:rPr>
        <w:t xml:space="preserve">DECLARACIÓN JURADA SIMPLE </w:t>
      </w:r>
      <w:r>
        <w:rPr>
          <w:rFonts w:ascii="Arial" w:hAnsi="Arial" w:cs="Arial"/>
          <w:sz w:val="22"/>
          <w:szCs w:val="22"/>
          <w:highlight w:val="yellow"/>
        </w:rPr>
        <w:t>4</w:t>
      </w:r>
      <w:r>
        <w:rPr>
          <w:rFonts w:ascii="Arial" w:hAnsi="Arial" w:cs="Arial"/>
          <w:sz w:val="22"/>
          <w:szCs w:val="22"/>
          <w:highlight w:val="yellow"/>
        </w:rPr>
        <w:t xml:space="preserve"> (OPTATIVA - SEGÚN LAS OCC PARTICIPANTES)</w:t>
      </w:r>
    </w:p>
    <w:p w:rsidR="005B4563" w:rsidRPr="003904D6" w:rsidRDefault="005B4563" w:rsidP="005B4563">
      <w:pPr>
        <w:jc w:val="center"/>
        <w:rPr>
          <w:rFonts w:ascii="Arial" w:hAnsi="Arial" w:cs="Arial"/>
          <w:b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5B4563" w:rsidRDefault="005B4563" w:rsidP="005B45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DECLARACIÓN JURADA SIMPLE </w:t>
      </w:r>
      <w:r>
        <w:rPr>
          <w:rFonts w:ascii="Arial" w:hAnsi="Arial" w:cs="Arial"/>
          <w:sz w:val="22"/>
          <w:szCs w:val="22"/>
          <w:highlight w:val="yellow"/>
        </w:rPr>
        <w:t>5</w:t>
      </w:r>
      <w:r>
        <w:rPr>
          <w:rFonts w:ascii="Arial" w:hAnsi="Arial" w:cs="Arial"/>
          <w:sz w:val="22"/>
          <w:szCs w:val="22"/>
          <w:highlight w:val="yellow"/>
        </w:rPr>
        <w:t xml:space="preserve"> (OPTATIVA - SEGÚN LAS OCC PARTICIPANTES)</w:t>
      </w:r>
    </w:p>
    <w:p w:rsidR="005B4563" w:rsidRPr="003904D6" w:rsidRDefault="005B4563" w:rsidP="005B4563">
      <w:pPr>
        <w:jc w:val="center"/>
        <w:rPr>
          <w:rFonts w:ascii="Arial" w:hAnsi="Arial" w:cs="Arial"/>
          <w:b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5B4563" w:rsidRDefault="005B4563" w:rsidP="005B45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DECLARACIÓN JURADA SIMPLE </w:t>
      </w:r>
      <w:r>
        <w:rPr>
          <w:rFonts w:ascii="Arial" w:hAnsi="Arial" w:cs="Arial"/>
          <w:sz w:val="22"/>
          <w:szCs w:val="22"/>
          <w:highlight w:val="yellow"/>
        </w:rPr>
        <w:t>6</w:t>
      </w:r>
      <w:r>
        <w:rPr>
          <w:rFonts w:ascii="Arial" w:hAnsi="Arial" w:cs="Arial"/>
          <w:sz w:val="22"/>
          <w:szCs w:val="22"/>
          <w:highlight w:val="yellow"/>
        </w:rPr>
        <w:t xml:space="preserve"> (OPTATIVA - SEGÚN LAS OCC PARTICIPANTES)</w:t>
      </w:r>
    </w:p>
    <w:p w:rsidR="005B4563" w:rsidRPr="003904D6" w:rsidRDefault="005B4563" w:rsidP="005B4563">
      <w:pPr>
        <w:jc w:val="center"/>
        <w:rPr>
          <w:rFonts w:ascii="Arial" w:hAnsi="Arial" w:cs="Arial"/>
          <w:b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5B4563" w:rsidRDefault="005B4563" w:rsidP="005B45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DECLARACIÓN JURADA SIMPLE </w:t>
      </w:r>
      <w:r>
        <w:rPr>
          <w:rFonts w:ascii="Arial" w:hAnsi="Arial" w:cs="Arial"/>
          <w:sz w:val="22"/>
          <w:szCs w:val="22"/>
          <w:highlight w:val="yellow"/>
        </w:rPr>
        <w:t>7</w:t>
      </w:r>
      <w:r>
        <w:rPr>
          <w:rFonts w:ascii="Arial" w:hAnsi="Arial" w:cs="Arial"/>
          <w:sz w:val="22"/>
          <w:szCs w:val="22"/>
          <w:highlight w:val="yellow"/>
        </w:rPr>
        <w:t xml:space="preserve"> (OPTATIVA - SEGÚN LAS OCC PARTICIPANTES)</w:t>
      </w:r>
    </w:p>
    <w:p w:rsidR="005B4563" w:rsidRPr="003904D6" w:rsidRDefault="005B4563" w:rsidP="005B4563">
      <w:pPr>
        <w:jc w:val="center"/>
        <w:rPr>
          <w:rFonts w:ascii="Arial" w:hAnsi="Arial" w:cs="Arial"/>
          <w:b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5B4563" w:rsidRDefault="005B4563" w:rsidP="005B45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DECLARACIÓN JURADA SIMPLE </w:t>
      </w:r>
      <w:r>
        <w:rPr>
          <w:rFonts w:ascii="Arial" w:hAnsi="Arial" w:cs="Arial"/>
          <w:sz w:val="22"/>
          <w:szCs w:val="22"/>
          <w:highlight w:val="yellow"/>
        </w:rPr>
        <w:t>8</w:t>
      </w:r>
      <w:r>
        <w:rPr>
          <w:rFonts w:ascii="Arial" w:hAnsi="Arial" w:cs="Arial"/>
          <w:sz w:val="22"/>
          <w:szCs w:val="22"/>
          <w:highlight w:val="yellow"/>
        </w:rPr>
        <w:t xml:space="preserve"> (OPTATIVA - SEGÚN LAS OCC PARTICIPANTES)</w:t>
      </w:r>
    </w:p>
    <w:p w:rsidR="005B4563" w:rsidRPr="003904D6" w:rsidRDefault="005B4563" w:rsidP="005B4563">
      <w:pPr>
        <w:jc w:val="center"/>
        <w:rPr>
          <w:rFonts w:ascii="Arial" w:hAnsi="Arial" w:cs="Arial"/>
          <w:b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5B4563" w:rsidRDefault="005B4563" w:rsidP="005B45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DECLARACIÓN JURADA SIMPLE </w:t>
      </w:r>
      <w:r>
        <w:rPr>
          <w:rFonts w:ascii="Arial" w:hAnsi="Arial" w:cs="Arial"/>
          <w:sz w:val="22"/>
          <w:szCs w:val="22"/>
          <w:highlight w:val="yellow"/>
        </w:rPr>
        <w:t>9</w:t>
      </w:r>
      <w:r>
        <w:rPr>
          <w:rFonts w:ascii="Arial" w:hAnsi="Arial" w:cs="Arial"/>
          <w:sz w:val="22"/>
          <w:szCs w:val="22"/>
          <w:highlight w:val="yellow"/>
        </w:rPr>
        <w:t xml:space="preserve"> (OPTATIVA - SEGÚN LAS OCC PARTICIPANTES)</w:t>
      </w:r>
    </w:p>
    <w:p w:rsidR="005B4563" w:rsidRPr="003904D6" w:rsidRDefault="005B4563" w:rsidP="005B4563">
      <w:pPr>
        <w:jc w:val="center"/>
        <w:rPr>
          <w:rFonts w:ascii="Arial" w:hAnsi="Arial" w:cs="Arial"/>
          <w:b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5B4563" w:rsidRDefault="005B4563" w:rsidP="005B456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DECLARACIÓN JURADA SIMPLE </w:t>
      </w:r>
      <w:r>
        <w:rPr>
          <w:rFonts w:ascii="Arial" w:hAnsi="Arial" w:cs="Arial"/>
          <w:sz w:val="22"/>
          <w:szCs w:val="22"/>
          <w:highlight w:val="yellow"/>
        </w:rPr>
        <w:t>10</w:t>
      </w:r>
      <w:r>
        <w:rPr>
          <w:rFonts w:ascii="Arial" w:hAnsi="Arial" w:cs="Arial"/>
          <w:sz w:val="22"/>
          <w:szCs w:val="22"/>
          <w:highlight w:val="yellow"/>
        </w:rPr>
        <w:t xml:space="preserve"> (OPTATIVA - SEGÚN LAS OCC PARTICIPANTES)</w:t>
      </w:r>
    </w:p>
    <w:p w:rsidR="005B4563" w:rsidRPr="003904D6" w:rsidRDefault="005B4563" w:rsidP="005B4563">
      <w:pPr>
        <w:jc w:val="center"/>
        <w:rPr>
          <w:rFonts w:ascii="Arial" w:hAnsi="Arial" w:cs="Arial"/>
          <w:b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Yo_______(Nombre completo), a ______(Fecha), representante de la organización _________(Nombre de la OCC), para efectos de desarrollo de la iniciativa _________(</w:t>
      </w:r>
      <w:r w:rsidRPr="003904D6">
        <w:rPr>
          <w:rFonts w:ascii="Arial" w:hAnsi="Arial" w:cs="Arial"/>
          <w:sz w:val="22"/>
          <w:szCs w:val="22"/>
        </w:rPr>
        <w:t xml:space="preserve">Nombre de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presentada),</w:t>
      </w:r>
      <w:r>
        <w:rPr>
          <w:rFonts w:ascii="Arial" w:hAnsi="Arial" w:cs="Arial"/>
          <w:sz w:val="22"/>
          <w:szCs w:val="22"/>
        </w:rPr>
        <w:t xml:space="preserve"> designamos a __________ (Nombre completo del representante de la OCC que será responsable) de la organización __________(Nombre de la OCC que será responsable) como nuestro/a representante </w:t>
      </w:r>
      <w:r w:rsidRPr="003904D6">
        <w:rPr>
          <w:rFonts w:ascii="Arial" w:hAnsi="Arial" w:cs="Arial"/>
          <w:sz w:val="22"/>
          <w:szCs w:val="22"/>
        </w:rPr>
        <w:t xml:space="preserve">ante el Ministerio de las Culturas, las Artes y el Patrimonio y responsable de la correcta administración de los recursos y del cumplimiento de las actividades comprometidas en la iniciativa </w:t>
      </w:r>
      <w:r>
        <w:rPr>
          <w:rFonts w:ascii="Arial" w:hAnsi="Arial" w:cs="Arial"/>
          <w:sz w:val="22"/>
          <w:szCs w:val="22"/>
        </w:rPr>
        <w:t xml:space="preserve">cultural comunitaria </w:t>
      </w:r>
      <w:r w:rsidRPr="003904D6">
        <w:rPr>
          <w:rFonts w:ascii="Arial" w:hAnsi="Arial" w:cs="Arial"/>
          <w:sz w:val="22"/>
          <w:szCs w:val="22"/>
        </w:rPr>
        <w:t>que postulamos, así como de entregar los reportes en fecha y formatos requeridos por la convocatoria a la que postulamos.</w:t>
      </w: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</w:p>
    <w:p w:rsidR="005B4563" w:rsidRDefault="005B4563" w:rsidP="005B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Firma)</w:t>
      </w:r>
    </w:p>
    <w:p w:rsidR="00350EEE" w:rsidRDefault="00350EEE" w:rsidP="005B4563">
      <w:pPr>
        <w:overflowPunct/>
        <w:autoSpaceDE/>
        <w:autoSpaceDN/>
        <w:adjustRightInd/>
        <w:spacing w:after="200" w:line="276" w:lineRule="auto"/>
      </w:pPr>
    </w:p>
    <w:sectPr w:rsidR="00350E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5D" w:rsidRDefault="0091495D" w:rsidP="00922143">
      <w:r>
        <w:separator/>
      </w:r>
    </w:p>
  </w:endnote>
  <w:endnote w:type="continuationSeparator" w:id="0">
    <w:p w:rsidR="0091495D" w:rsidRDefault="0091495D" w:rsidP="009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5D" w:rsidRDefault="0091495D" w:rsidP="00922143">
      <w:r>
        <w:separator/>
      </w:r>
    </w:p>
  </w:footnote>
  <w:footnote w:type="continuationSeparator" w:id="0">
    <w:p w:rsidR="0091495D" w:rsidRDefault="0091495D" w:rsidP="0092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09" w:type="dxa"/>
      <w:tblLayout w:type="fixed"/>
      <w:tblLook w:val="04A0" w:firstRow="1" w:lastRow="0" w:firstColumn="1" w:lastColumn="0" w:noHBand="0" w:noVBand="1"/>
    </w:tblPr>
    <w:tblGrid>
      <w:gridCol w:w="1951"/>
      <w:gridCol w:w="7458"/>
    </w:tblGrid>
    <w:tr w:rsidR="00922143" w:rsidTr="00922143">
      <w:tc>
        <w:tcPr>
          <w:tcW w:w="1951" w:type="dxa"/>
        </w:tcPr>
        <w:p w:rsidR="00922143" w:rsidRDefault="00922143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095BBE00" wp14:editId="1F94BD3A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922143" w:rsidRPr="003904D6" w:rsidRDefault="00922143" w:rsidP="00922143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5</w:t>
          </w:r>
          <w:r w:rsidRPr="003904D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922143" w:rsidRDefault="00922143" w:rsidP="0092214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 xml:space="preserve">Declaración Jurada Simple </w:t>
          </w:r>
          <w:r>
            <w:rPr>
              <w:rFonts w:ascii="Arial" w:hAnsi="Arial" w:cs="Arial"/>
              <w:b/>
              <w:sz w:val="22"/>
              <w:szCs w:val="22"/>
            </w:rPr>
            <w:t>de todos los representantes de las OCC participantes para designar a una OCC sin personalidad jurídica como responsable de la postulación.</w:t>
          </w:r>
        </w:p>
        <w:p w:rsidR="00922143" w:rsidRDefault="00922143" w:rsidP="0092214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(Un formulario por OCC)</w:t>
          </w:r>
        </w:p>
        <w:p w:rsidR="00922143" w:rsidRDefault="00922143" w:rsidP="0092214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Modalidad Fortalecimiento de Redes</w:t>
          </w:r>
        </w:p>
        <w:p w:rsidR="005B4563" w:rsidRPr="000260A9" w:rsidRDefault="005B4563" w:rsidP="005B456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260A9">
            <w:rPr>
              <w:rFonts w:ascii="Arial" w:hAnsi="Arial" w:cs="Arial"/>
              <w:b/>
              <w:sz w:val="16"/>
              <w:szCs w:val="16"/>
            </w:rPr>
            <w:t>(NO MODIFIQUE EXTENSIÓN DE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ESTE </w:t>
          </w:r>
          <w:r w:rsidRPr="000260A9">
            <w:rPr>
              <w:rFonts w:ascii="Arial" w:hAnsi="Arial" w:cs="Arial"/>
              <w:b/>
              <w:sz w:val="16"/>
              <w:szCs w:val="16"/>
            </w:rPr>
            <w:t xml:space="preserve">ARCHIVO, CONSERVE LAS 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0260A9">
            <w:rPr>
              <w:rFonts w:ascii="Arial" w:hAnsi="Arial" w:cs="Arial"/>
              <w:b/>
              <w:sz w:val="16"/>
              <w:szCs w:val="16"/>
            </w:rPr>
            <w:t xml:space="preserve"> HOJAS)</w:t>
          </w:r>
        </w:p>
        <w:p w:rsidR="00922143" w:rsidRDefault="00922143" w:rsidP="003735F5">
          <w:pPr>
            <w:pStyle w:val="Encabezado"/>
            <w:jc w:val="center"/>
            <w:rPr>
              <w:b/>
              <w:szCs w:val="24"/>
              <w:lang w:eastAsia="en-US"/>
            </w:rPr>
          </w:pPr>
        </w:p>
      </w:tc>
    </w:tr>
  </w:tbl>
  <w:p w:rsidR="00922143" w:rsidRDefault="009221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15491B"/>
    <w:rsid w:val="00170B1F"/>
    <w:rsid w:val="001B6729"/>
    <w:rsid w:val="001E3521"/>
    <w:rsid w:val="00224383"/>
    <w:rsid w:val="002353F6"/>
    <w:rsid w:val="002F0267"/>
    <w:rsid w:val="00311339"/>
    <w:rsid w:val="00350EEE"/>
    <w:rsid w:val="00361AB7"/>
    <w:rsid w:val="00383865"/>
    <w:rsid w:val="005B4563"/>
    <w:rsid w:val="007503F1"/>
    <w:rsid w:val="007A7F8A"/>
    <w:rsid w:val="00802A09"/>
    <w:rsid w:val="0091495D"/>
    <w:rsid w:val="00922143"/>
    <w:rsid w:val="009D5D27"/>
    <w:rsid w:val="00A7749D"/>
    <w:rsid w:val="00A90397"/>
    <w:rsid w:val="00AE6B36"/>
    <w:rsid w:val="00B06DF4"/>
    <w:rsid w:val="00B10A8F"/>
    <w:rsid w:val="00B72E87"/>
    <w:rsid w:val="00B73C77"/>
    <w:rsid w:val="00C46361"/>
    <w:rsid w:val="00C85A36"/>
    <w:rsid w:val="00CC6789"/>
    <w:rsid w:val="00CD1081"/>
    <w:rsid w:val="00EE5D05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22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143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922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143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43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22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143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922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143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43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4</cp:revision>
  <dcterms:created xsi:type="dcterms:W3CDTF">2019-03-14T14:21:00Z</dcterms:created>
  <dcterms:modified xsi:type="dcterms:W3CDTF">2019-03-14T14:33:00Z</dcterms:modified>
</cp:coreProperties>
</file>