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B446F3">
        <w:rPr>
          <w:b/>
          <w:lang w:val="es-ES"/>
        </w:rPr>
        <w:t>Autorización del Propietario del I</w:t>
      </w:r>
      <w:r w:rsidR="00F67492">
        <w:rPr>
          <w:b/>
          <w:lang w:val="es-ES"/>
        </w:rPr>
        <w:t>nmueble</w:t>
      </w:r>
      <w:r w:rsidRPr="00F67492">
        <w:rPr>
          <w:b/>
          <w:lang w:val="es-ES"/>
        </w:rPr>
        <w:t>.</w:t>
      </w:r>
    </w:p>
    <w:p w:rsidR="00B83C70" w:rsidRDefault="00B83C70" w:rsidP="00B83C70">
      <w:pPr>
        <w:spacing w:after="0" w:line="240" w:lineRule="auto"/>
        <w:rPr>
          <w:b/>
          <w:lang w:val="es-ES"/>
        </w:rPr>
      </w:pPr>
    </w:p>
    <w:p w:rsidR="00B83C70" w:rsidRPr="007D23F4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B83C70" w:rsidRDefault="00B83C70" w:rsidP="00B83C70">
      <w:pPr>
        <w:spacing w:after="0" w:line="240" w:lineRule="auto"/>
        <w:ind w:left="567" w:right="49"/>
        <w:jc w:val="right"/>
      </w:pPr>
    </w:p>
    <w:p w:rsidR="00B83C70" w:rsidRDefault="00B83C70" w:rsidP="00B83C7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0F3DA4" w:rsidP="00B83C7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B83C70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B446F3">
        <w:t>en calidad de propietario del inmueble ubicado en 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 xml:space="preserve">), autorizo que se efectúen en éste los trabajos contemplados en el proyecto </w:t>
      </w:r>
      <w:r>
        <w:t>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68BF" wp14:editId="26F74606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EA00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B83C70" w:rsidRPr="000D6B7C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0B6607" w:rsidP="00B83C7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B83C70" w:rsidRPr="000D6B7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F67492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declaro </w:t>
      </w:r>
      <w:r w:rsidR="00F67492">
        <w:t xml:space="preserve">), </w:t>
      </w:r>
      <w:r w:rsidR="00B446F3">
        <w:t>en calidad de propietario del inmueble ubicado en 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>), autorizo que se efectúen en éste los trabajos contemplados en el proyecto titulado (</w:t>
      </w:r>
      <w:r w:rsidR="00B446F3" w:rsidRPr="009862D3">
        <w:rPr>
          <w:highlight w:val="lightGray"/>
        </w:rPr>
        <w:t>título del proyecto</w:t>
      </w:r>
      <w:r w:rsidR="00B446F3">
        <w:t>), del responsable (</w:t>
      </w:r>
      <w:r w:rsidR="00B446F3" w:rsidRPr="009862D3">
        <w:rPr>
          <w:highlight w:val="lightGray"/>
        </w:rPr>
        <w:t>nombre del responsable</w:t>
      </w:r>
      <w:r w:rsidR="00B446F3">
        <w:t>).</w:t>
      </w: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B83C70" w:rsidRPr="007D23F4" w:rsidRDefault="00B83C70" w:rsidP="00B83C70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AA78CB" w:rsidRDefault="000B6607">
      <w:bookmarkStart w:id="0" w:name="_GoBack"/>
      <w:bookmarkEnd w:id="0"/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0"/>
    <w:rsid w:val="000B6607"/>
    <w:rsid w:val="000F3DA4"/>
    <w:rsid w:val="001F07B8"/>
    <w:rsid w:val="003E074D"/>
    <w:rsid w:val="00B446F3"/>
    <w:rsid w:val="00B83C70"/>
    <w:rsid w:val="00D3041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AB06"/>
  <w15:docId w15:val="{9D2BCEE3-B79D-493C-ABA7-6BF5E1D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2019-05-02T19:40:00Z</dcterms:created>
  <dcterms:modified xsi:type="dcterms:W3CDTF">2019-05-02T19:40:00Z</dcterms:modified>
</cp:coreProperties>
</file>