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C3" w:rsidRPr="00C13C84" w:rsidRDefault="000D6B7C" w:rsidP="00C13C84">
      <w:pPr>
        <w:spacing w:after="0" w:line="240" w:lineRule="auto"/>
        <w:rPr>
          <w:b/>
          <w:lang w:val="es-ES"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B646B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  <w:r w:rsidR="00D46EF5" w:rsidRPr="00C13C84">
        <w:rPr>
          <w:b/>
          <w:lang w:val="es-ES"/>
        </w:rPr>
        <w:t>Modelo</w:t>
      </w:r>
      <w:r w:rsidR="00156BC3" w:rsidRPr="00C13C84">
        <w:rPr>
          <w:b/>
          <w:lang w:val="es-ES"/>
        </w:rPr>
        <w:t xml:space="preserve"> de C</w:t>
      </w:r>
      <w:r w:rsidR="007D23F4" w:rsidRPr="00C13C84">
        <w:rPr>
          <w:b/>
          <w:lang w:val="es-ES"/>
        </w:rPr>
        <w:t>arta</w:t>
      </w:r>
      <w:r w:rsidR="00C13C84">
        <w:rPr>
          <w:b/>
          <w:lang w:val="es-ES"/>
        </w:rPr>
        <w:t xml:space="preserve"> de Compromiso de </w:t>
      </w:r>
      <w:r w:rsidR="00D46EF5" w:rsidRPr="00C13C84">
        <w:rPr>
          <w:b/>
          <w:lang w:val="es-ES"/>
        </w:rPr>
        <w:t>Exhibición.</w:t>
      </w:r>
    </w:p>
    <w:p w:rsidR="00156BC3" w:rsidRPr="00D46EF5" w:rsidRDefault="00156BC3" w:rsidP="00D46EF5">
      <w:pPr>
        <w:spacing w:after="0" w:line="240" w:lineRule="auto"/>
        <w:ind w:right="49"/>
        <w:jc w:val="both"/>
        <w:rPr>
          <w:lang w:val="es-ES"/>
        </w:rPr>
      </w:pPr>
    </w:p>
    <w:p w:rsidR="00156BC3" w:rsidRDefault="00156BC3" w:rsidP="00156BC3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Sres.</w:t>
      </w:r>
    </w:p>
    <w:p w:rsidR="00156BC3" w:rsidRDefault="009301FA" w:rsidP="00156BC3">
      <w:pPr>
        <w:spacing w:after="0" w:line="240" w:lineRule="auto"/>
        <w:ind w:left="851" w:right="49"/>
        <w:jc w:val="both"/>
      </w:pPr>
      <w:r>
        <w:t>Ministerio de las Culturas, las Artes y el Patrimonio</w:t>
      </w:r>
      <w:bookmarkStart w:id="0" w:name="_GoBack"/>
      <w:bookmarkEnd w:id="0"/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</w:p>
    <w:p w:rsidR="00156BC3" w:rsidRDefault="00156BC3" w:rsidP="007D23F4">
      <w:pPr>
        <w:spacing w:after="0" w:line="240" w:lineRule="auto"/>
        <w:ind w:left="851" w:right="49"/>
        <w:jc w:val="both"/>
      </w:pPr>
      <w:r>
        <w:t xml:space="preserve">Yo, </w:t>
      </w:r>
      <w:r w:rsidR="00D46EF5">
        <w:t>(</w:t>
      </w:r>
      <w:r w:rsidR="00D46EF5" w:rsidRPr="00D46EF5">
        <w:rPr>
          <w:highlight w:val="lightGray"/>
        </w:rPr>
        <w:t>nombre del representante de la persona j</w:t>
      </w:r>
      <w:r w:rsidR="00C13C84">
        <w:rPr>
          <w:highlight w:val="lightGray"/>
        </w:rPr>
        <w:t xml:space="preserve">urídica dueña </w:t>
      </w:r>
      <w:r w:rsidR="00C13C84" w:rsidRPr="00C13C84">
        <w:rPr>
          <w:highlight w:val="lightGray"/>
        </w:rPr>
        <w:t>de la plataforma de exhibición</w:t>
      </w:r>
      <w:r w:rsidR="00D46EF5">
        <w:t xml:space="preserve">),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 w:rsidR="00C13C84">
        <w:rPr>
          <w:highlight w:val="lightGray"/>
        </w:rPr>
        <w:t xml:space="preserve"> dueña </w:t>
      </w:r>
      <w:r w:rsidR="00C13C84" w:rsidRPr="00C13C84">
        <w:rPr>
          <w:highlight w:val="lightGray"/>
        </w:rPr>
        <w:t>de la plataforma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D46EF5">
        <w:t>), comprometo (</w:t>
      </w:r>
      <w:r w:rsidR="00C13C84">
        <w:rPr>
          <w:highlight w:val="lightGray"/>
        </w:rPr>
        <w:t>nombre de</w:t>
      </w:r>
      <w:r w:rsidR="00C13C84">
        <w:t xml:space="preserve"> </w:t>
      </w:r>
      <w:r w:rsidR="00C13C84" w:rsidRPr="00C13C84">
        <w:rPr>
          <w:highlight w:val="lightGray"/>
        </w:rPr>
        <w:t>la plataforma de exhibición</w:t>
      </w:r>
      <w:r w:rsidR="00C13C84">
        <w:t>) para la exhibición</w:t>
      </w:r>
      <w:r w:rsidR="007D23F4">
        <w:t xml:space="preserve"> del proyecto titulado</w:t>
      </w:r>
      <w:r>
        <w:t xml:space="preserve">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C13C84" w:rsidRDefault="007D23F4" w:rsidP="00C13C84">
      <w:pPr>
        <w:spacing w:after="0" w:line="240" w:lineRule="auto"/>
        <w:ind w:left="851" w:right="49"/>
        <w:jc w:val="both"/>
      </w:pPr>
      <w:r>
        <w:t>(</w:t>
      </w:r>
      <w:r w:rsidR="00C13C84">
        <w:rPr>
          <w:highlight w:val="lightGray"/>
        </w:rPr>
        <w:t xml:space="preserve">nombre </w:t>
      </w:r>
      <w:r w:rsidR="00C13C84" w:rsidRPr="00C13C84">
        <w:rPr>
          <w:highlight w:val="lightGray"/>
        </w:rPr>
        <w:t>de la plataforma de exhibición</w:t>
      </w:r>
      <w:r w:rsidR="00C13C84">
        <w:t xml:space="preserve">) será usado en la exhibición </w:t>
      </w:r>
      <w:r>
        <w:t xml:space="preserve">del proyecto </w:t>
      </w:r>
      <w:r w:rsidR="00C13C84">
        <w:t>indicado de acuerdo a las siguientes indicaciones: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C13C84" w:rsidRDefault="00C13C84" w:rsidP="00156BC3">
      <w:pPr>
        <w:spacing w:after="0" w:line="240" w:lineRule="auto"/>
        <w:ind w:left="851" w:right="49"/>
        <w:jc w:val="both"/>
      </w:pPr>
      <w:r>
        <w:t>Título de la película:</w:t>
      </w:r>
    </w:p>
    <w:p w:rsidR="00C13C84" w:rsidRDefault="00C13C84" w:rsidP="00156BC3">
      <w:pPr>
        <w:spacing w:after="0" w:line="240" w:lineRule="auto"/>
        <w:ind w:left="851" w:right="49"/>
        <w:jc w:val="both"/>
      </w:pPr>
      <w:r>
        <w:t>Fecha de Exhibición: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7D23F4" w:rsidRDefault="007D23F4" w:rsidP="007D23F4">
      <w:pPr>
        <w:spacing w:after="0" w:line="240" w:lineRule="auto"/>
        <w:ind w:left="851" w:right="49"/>
        <w:jc w:val="center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B513" wp14:editId="55138E91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519D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="00156BC3">
        <w:t>(</w:t>
      </w:r>
      <w:r w:rsidR="00156BC3" w:rsidRPr="007D23F4">
        <w:rPr>
          <w:highlight w:val="lightGray"/>
        </w:rPr>
        <w:t>Firma del representante de la persona jurídica</w:t>
      </w:r>
      <w:r w:rsidR="00C13C84">
        <w:rPr>
          <w:highlight w:val="lightGray"/>
        </w:rPr>
        <w:t xml:space="preserve"> </w:t>
      </w:r>
      <w:r w:rsidR="00C13C84" w:rsidRPr="00C13C84">
        <w:rPr>
          <w:highlight w:val="lightGray"/>
        </w:rPr>
        <w:t>dueña de la plataforma de exhibición</w:t>
      </w:r>
      <w:r>
        <w:t>)</w:t>
      </w:r>
    </w:p>
    <w:p w:rsidR="00C13C84" w:rsidRPr="007D23F4" w:rsidRDefault="00C13C84" w:rsidP="007D23F4">
      <w:pPr>
        <w:spacing w:after="0" w:line="240" w:lineRule="auto"/>
        <w:ind w:left="851" w:right="49"/>
        <w:jc w:val="center"/>
      </w:pPr>
      <w:r>
        <w:t>_________________________________________________________________</w:t>
      </w:r>
    </w:p>
    <w:sectPr w:rsidR="00C13C8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0D6B7C"/>
    <w:rsid w:val="00156BC3"/>
    <w:rsid w:val="00506432"/>
    <w:rsid w:val="007D23F4"/>
    <w:rsid w:val="009301FA"/>
    <w:rsid w:val="009862D3"/>
    <w:rsid w:val="00C13C84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9597"/>
  <w15:docId w15:val="{B5FF7157-E8A8-4F1F-A986-5066D8D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2019-05-02T19:44:00Z</dcterms:created>
  <dcterms:modified xsi:type="dcterms:W3CDTF">2019-05-02T19:44:00Z</dcterms:modified>
</cp:coreProperties>
</file>