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0DD43" w14:textId="77777777" w:rsidR="001E7F0D" w:rsidRDefault="001E7F0D">
      <w:pPr>
        <w:rPr>
          <w:rFonts w:ascii="Verdana" w:eastAsia="Verdana" w:hAnsi="Verdana" w:cs="Verdana"/>
          <w:sz w:val="20"/>
          <w:szCs w:val="20"/>
        </w:rPr>
      </w:pPr>
      <w:bookmarkStart w:id="0" w:name="_heading=h.gjdgxs" w:colFirst="0" w:colLast="0"/>
      <w:bookmarkEnd w:id="0"/>
    </w:p>
    <w:p w14:paraId="4B95088A" w14:textId="77777777" w:rsidR="001E7F0D" w:rsidRDefault="00C86D37">
      <w:pPr>
        <w:rPr>
          <w:rFonts w:ascii="Verdana" w:eastAsia="Verdana" w:hAnsi="Verdana" w:cs="Verdana"/>
          <w:b/>
          <w:sz w:val="20"/>
          <w:szCs w:val="20"/>
        </w:rPr>
      </w:pPr>
      <w:bookmarkStart w:id="1" w:name="_heading=h.30j0zll" w:colFirst="0" w:colLast="0"/>
      <w:bookmarkEnd w:id="1"/>
      <w:r>
        <w:rPr>
          <w:rFonts w:ascii="Verdana" w:eastAsia="Verdana" w:hAnsi="Verdana" w:cs="Verdana"/>
          <w:noProof/>
          <w:sz w:val="20"/>
          <w:szCs w:val="20"/>
          <w:lang w:val="en-US" w:eastAsia="en-US"/>
        </w:rPr>
        <w:drawing>
          <wp:inline distT="0" distB="0" distL="0" distR="0" wp14:anchorId="6618F8B4" wp14:editId="6709F6EB">
            <wp:extent cx="952500" cy="8636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756EA0" w14:textId="77777777" w:rsidR="001E7F0D" w:rsidRDefault="001E7F0D">
      <w:pPr>
        <w:rPr>
          <w:rFonts w:ascii="Verdana" w:eastAsia="Verdana" w:hAnsi="Verdana" w:cs="Verdana"/>
          <w:b/>
          <w:sz w:val="20"/>
          <w:szCs w:val="20"/>
        </w:rPr>
      </w:pPr>
    </w:p>
    <w:p w14:paraId="4721B775" w14:textId="77777777" w:rsidR="001E7F0D" w:rsidRDefault="001E7F0D">
      <w:pPr>
        <w:ind w:left="1416" w:firstLine="707"/>
        <w:jc w:val="center"/>
        <w:rPr>
          <w:rFonts w:ascii="Verdana" w:eastAsia="Verdana" w:hAnsi="Verdana" w:cs="Verdana"/>
          <w:b/>
          <w:sz w:val="20"/>
          <w:szCs w:val="20"/>
        </w:rPr>
      </w:pPr>
    </w:p>
    <w:p w14:paraId="7387DA58" w14:textId="77777777" w:rsidR="001E7F0D" w:rsidRDefault="00C86D37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ACTA SESIÓN DE COMISIÓN DE ESPECIALISTAS</w:t>
      </w:r>
    </w:p>
    <w:p w14:paraId="3DD04FD0" w14:textId="77777777" w:rsidR="001E7F0D" w:rsidRDefault="00C86D37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LÍNEA DE PRODUCCIÓN DE REGISTRO FONOGRÁFICO </w:t>
      </w:r>
    </w:p>
    <w:p w14:paraId="7B92C37D" w14:textId="77777777" w:rsidR="001E7F0D" w:rsidRDefault="00C86D37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MODALIDAD DE MÚSICA NACIONAL DE RAÍZ FOLKLÓRICA Y DE PUEBLOS ORIGINARIOS</w:t>
      </w:r>
    </w:p>
    <w:p w14:paraId="486285F3" w14:textId="77777777" w:rsidR="001E7F0D" w:rsidRDefault="00C86D37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CONVOCATORIA 2022</w:t>
      </w:r>
    </w:p>
    <w:p w14:paraId="06B998B7" w14:textId="77777777" w:rsidR="001E7F0D" w:rsidRDefault="00C86D37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FONDO PARA EL FOMENTO DE LA MÚSICA NACIONAL</w:t>
      </w:r>
    </w:p>
    <w:p w14:paraId="19246B5E" w14:textId="77777777" w:rsidR="001E7F0D" w:rsidRDefault="00C86D37">
      <w:pPr>
        <w:tabs>
          <w:tab w:val="left" w:pos="7920"/>
          <w:tab w:val="left" w:pos="8640"/>
        </w:tabs>
        <w:ind w:firstLine="4320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</w:p>
    <w:p w14:paraId="2537A22F" w14:textId="432A5BF2" w:rsidR="001E7F0D" w:rsidRDefault="00C86D37">
      <w:pPr>
        <w:jc w:val="both"/>
        <w:rPr>
          <w:rFonts w:ascii="Verdana" w:eastAsia="Verdana" w:hAnsi="Verdana" w:cs="Verdana"/>
          <w:sz w:val="20"/>
          <w:szCs w:val="20"/>
        </w:rPr>
      </w:pPr>
      <w:bookmarkStart w:id="2" w:name="_heading=h.1fob9te" w:colFirst="0" w:colLast="0"/>
      <w:bookmarkEnd w:id="2"/>
      <w:r>
        <w:rPr>
          <w:rFonts w:ascii="Verdana" w:eastAsia="Verdana" w:hAnsi="Verdana" w:cs="Verdana"/>
          <w:sz w:val="20"/>
          <w:szCs w:val="20"/>
        </w:rPr>
        <w:t xml:space="preserve">En Santiago de Chile, a </w:t>
      </w:r>
      <w:r w:rsidR="00BC1ED3">
        <w:rPr>
          <w:rFonts w:ascii="Verdana" w:eastAsia="Verdana" w:hAnsi="Verdana" w:cs="Verdana"/>
          <w:sz w:val="20"/>
          <w:szCs w:val="20"/>
        </w:rPr>
        <w:t>26</w:t>
      </w:r>
      <w:r>
        <w:rPr>
          <w:rFonts w:ascii="Verdana" w:eastAsia="Verdana" w:hAnsi="Verdana" w:cs="Verdana"/>
          <w:sz w:val="20"/>
          <w:szCs w:val="20"/>
        </w:rPr>
        <w:t xml:space="preserve"> de </w:t>
      </w:r>
      <w:r w:rsidR="00BC1ED3">
        <w:rPr>
          <w:rFonts w:ascii="Verdana" w:eastAsia="Verdana" w:hAnsi="Verdana" w:cs="Verdana"/>
          <w:sz w:val="20"/>
          <w:szCs w:val="20"/>
        </w:rPr>
        <w:t>noviembre de 2021, siendo las 10:12</w:t>
      </w:r>
      <w:r>
        <w:rPr>
          <w:rFonts w:ascii="Verdana" w:eastAsia="Verdana" w:hAnsi="Verdana" w:cs="Verdana"/>
          <w:sz w:val="20"/>
          <w:szCs w:val="20"/>
        </w:rPr>
        <w:t xml:space="preserve"> horas, de conformidad a lo establecido en las Bases de Convocatoria Pública del Fondo para el Fomento de la Música Nacional, Línea de Producción de Registro Fonográfico, Modalidad de Música Nacional de Raíz Folklórica y de Pueblos Originarios, Convocatoria 2022, aprobadas por Resolución Exenta N° 1879 de 20 de julio de 2021, la Subsecretaría de las Culturas y las Artes; y en la Ley N° 19.928, sobre Fomento de la Música Chilena y en su Reglamento, se lleva a efecto la sesión de la Comisión de Especialistas compuesta por:</w:t>
      </w:r>
    </w:p>
    <w:p w14:paraId="62559EEB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9BE7FE8" w14:textId="77777777" w:rsidR="001E7F0D" w:rsidRPr="00BC1ED3" w:rsidRDefault="00C86D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  <w:lang w:val="en-US"/>
        </w:rPr>
      </w:pPr>
      <w:r w:rsidRPr="00BC1ED3">
        <w:rPr>
          <w:rFonts w:ascii="Verdana" w:eastAsia="Verdana" w:hAnsi="Verdana" w:cs="Verdana"/>
          <w:color w:val="000000"/>
          <w:sz w:val="20"/>
          <w:szCs w:val="20"/>
          <w:lang w:val="en-US"/>
        </w:rPr>
        <w:t xml:space="preserve">Elizabeth Morris Keller, R.U.T. N° </w:t>
      </w:r>
      <w:r w:rsidRPr="006F114F">
        <w:rPr>
          <w:rFonts w:ascii="Verdana" w:eastAsia="Verdana" w:hAnsi="Verdana" w:cs="Verdana"/>
          <w:color w:val="000000"/>
          <w:sz w:val="20"/>
          <w:szCs w:val="20"/>
          <w:highlight w:val="black"/>
          <w:lang w:val="en-US"/>
        </w:rPr>
        <w:t>12.226.087-9</w:t>
      </w:r>
      <w:r w:rsidRPr="00BC1ED3">
        <w:rPr>
          <w:rFonts w:ascii="Verdana" w:eastAsia="Verdana" w:hAnsi="Verdana" w:cs="Verdana"/>
          <w:color w:val="000000"/>
          <w:sz w:val="20"/>
          <w:szCs w:val="20"/>
          <w:lang w:val="en-US"/>
        </w:rPr>
        <w:t xml:space="preserve"> (</w:t>
      </w:r>
      <w:proofErr w:type="spellStart"/>
      <w:r w:rsidRPr="00BC1ED3">
        <w:rPr>
          <w:rFonts w:ascii="Verdana" w:eastAsia="Verdana" w:hAnsi="Verdana" w:cs="Verdana"/>
          <w:color w:val="000000"/>
          <w:sz w:val="20"/>
          <w:szCs w:val="20"/>
          <w:lang w:val="en-US"/>
        </w:rPr>
        <w:t>Presente</w:t>
      </w:r>
      <w:proofErr w:type="spellEnd"/>
      <w:r w:rsidRPr="00BC1ED3">
        <w:rPr>
          <w:rFonts w:ascii="Verdana" w:eastAsia="Verdana" w:hAnsi="Verdana" w:cs="Verdana"/>
          <w:color w:val="000000"/>
          <w:sz w:val="20"/>
          <w:szCs w:val="20"/>
          <w:lang w:val="en-US"/>
        </w:rPr>
        <w:t>);</w:t>
      </w:r>
    </w:p>
    <w:p w14:paraId="6C3D9549" w14:textId="77777777" w:rsidR="001E7F0D" w:rsidRDefault="00C86D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Cristián Esteban Mancilla Celis, R.U.T. N° </w:t>
      </w:r>
      <w:r w:rsidRPr="006F114F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15.730.847-5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1194FF98" w14:textId="77777777" w:rsidR="001E7F0D" w:rsidRDefault="00C86D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Andrea Paz Andreu Muñoz, R.U.T. N° </w:t>
      </w:r>
      <w:r w:rsidRPr="006F114F">
        <w:rPr>
          <w:rFonts w:ascii="Verdana" w:eastAsia="Verdana" w:hAnsi="Verdana" w:cs="Verdana"/>
          <w:color w:val="000000"/>
          <w:sz w:val="20"/>
          <w:szCs w:val="20"/>
          <w:highlight w:val="black"/>
        </w:rPr>
        <w:t>13.901.678-5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1C1E1741" w14:textId="77777777" w:rsidR="001E7F0D" w:rsidRDefault="00C86D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Carmen Gloria Vilches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Lienqueo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N° </w:t>
      </w:r>
      <w:r w:rsidRPr="006F114F">
        <w:rPr>
          <w:rFonts w:ascii="Verdana" w:eastAsia="Verdana" w:hAnsi="Verdana" w:cs="Verdana"/>
          <w:color w:val="000000"/>
          <w:sz w:val="20"/>
          <w:szCs w:val="20"/>
          <w:highlight w:val="black"/>
        </w:rPr>
        <w:t>12.656.679-4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 y</w:t>
      </w:r>
    </w:p>
    <w:p w14:paraId="496ED275" w14:textId="77777777" w:rsidR="001E7F0D" w:rsidRDefault="00C86D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Fabiola Victoria González Valderrama, R.U.T. N° </w:t>
      </w:r>
      <w:r w:rsidRPr="006F114F">
        <w:rPr>
          <w:rFonts w:ascii="Verdana" w:eastAsia="Verdana" w:hAnsi="Verdana" w:cs="Verdana"/>
          <w:color w:val="000000"/>
          <w:sz w:val="20"/>
          <w:szCs w:val="20"/>
          <w:highlight w:val="black"/>
        </w:rPr>
        <w:t>12.123.977-9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(Presente).</w:t>
      </w:r>
    </w:p>
    <w:p w14:paraId="3B8CB509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2009EEA4" w14:textId="77777777" w:rsidR="001E7F0D" w:rsidRDefault="00C86D37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dicha Comisión, le corresponde evaluar los proyectos presentados a la presente Convocatoria. Se deja constancia que se encuentra presente la Secretaría del Fondo para el Fomento de la Música Nacional, en adelante la Secretaría.</w:t>
      </w:r>
    </w:p>
    <w:p w14:paraId="3814D149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11ADB0D8" w14:textId="77777777" w:rsidR="001E7F0D" w:rsidRDefault="00C86D37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que los integrantes de la Comisión, con anterioridad al inicio de la sesión, fueron informados de las normas de probidad y abstención dispuestas en los artículos 52 y 53 de la Ley Nº 18.575, de Bases Generales de la Administración del Estado, y 12 de la Ley Nº 19.880, de Bases de los Procedimientos Administrativos que Rigen los Actos de los Órganos de la Administración del Estado, respectivamente.</w:t>
      </w:r>
    </w:p>
    <w:p w14:paraId="4F660158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174E73A0" w14:textId="77777777" w:rsidR="001E7F0D" w:rsidRDefault="00C86D37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14:paraId="37B66EC2" w14:textId="77777777" w:rsidR="001E7F0D" w:rsidRDefault="00C86D37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Los miembros de esta Comisión de Especialistas deciden que su Presidenta será Elizabeth Morris Keller.</w:t>
      </w:r>
    </w:p>
    <w:p w14:paraId="6CC3D3B4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2F9D8851" w14:textId="77777777" w:rsidR="001E7F0D" w:rsidRDefault="00C86D37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SEGUNDO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14:paraId="498362DE" w14:textId="7D1E5ABC" w:rsidR="001E7F0D" w:rsidRDefault="00C86D37">
      <w:pPr>
        <w:ind w:hanging="2"/>
        <w:jc w:val="both"/>
        <w:rPr>
          <w:rFonts w:ascii="Verdana" w:eastAsia="Verdana" w:hAnsi="Verdana" w:cs="Verdana"/>
          <w:sz w:val="20"/>
          <w:szCs w:val="20"/>
        </w:rPr>
      </w:pPr>
      <w:bookmarkStart w:id="3" w:name="_heading=h.3znysh7" w:colFirst="0" w:colLast="0"/>
      <w:bookmarkEnd w:id="3"/>
      <w:r>
        <w:rPr>
          <w:rFonts w:ascii="Verdana" w:eastAsia="Verdana" w:hAnsi="Verdana" w:cs="Verdana"/>
          <w:sz w:val="20"/>
          <w:szCs w:val="20"/>
        </w:rPr>
        <w:t>La Secretaría dio a conocer a la Comisión que esta Convocatoria Pública cuenta con un presupuesto total de recursos de $670.000.000</w:t>
      </w:r>
      <w:r w:rsidR="0081720F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(seiscientos setenta millones de pesos chilenos), de los cuales $150.000.000</w:t>
      </w:r>
      <w:r w:rsidR="0081720F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(ciento cincuenta millones de pesos chilenos) corresponden a</w:t>
      </w:r>
      <w:r w:rsidR="0081720F">
        <w:rPr>
          <w:rFonts w:ascii="Verdana" w:eastAsia="Verdana" w:hAnsi="Verdana" w:cs="Verdana"/>
          <w:sz w:val="20"/>
          <w:szCs w:val="20"/>
        </w:rPr>
        <w:t xml:space="preserve"> la Modalidad de Música Clásica-</w:t>
      </w:r>
      <w:r>
        <w:rPr>
          <w:rFonts w:ascii="Verdana" w:eastAsia="Verdana" w:hAnsi="Verdana" w:cs="Verdana"/>
          <w:sz w:val="20"/>
          <w:szCs w:val="20"/>
        </w:rPr>
        <w:t>Docta, Electroacústica y Paisaje Sonoro; $150.000.000</w:t>
      </w:r>
      <w:r w:rsidR="0081720F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(ciento cincuenta millones de pesos chilenos) a </w:t>
      </w:r>
      <w:r w:rsidR="0081720F">
        <w:rPr>
          <w:rFonts w:ascii="Verdana" w:eastAsia="Verdana" w:hAnsi="Verdana" w:cs="Verdana"/>
          <w:sz w:val="20"/>
          <w:szCs w:val="20"/>
        </w:rPr>
        <w:t xml:space="preserve">la </w:t>
      </w:r>
      <w:r>
        <w:rPr>
          <w:rFonts w:ascii="Verdana" w:eastAsia="Verdana" w:hAnsi="Verdana" w:cs="Verdana"/>
          <w:sz w:val="20"/>
          <w:szCs w:val="20"/>
        </w:rPr>
        <w:t>Modalidad de Música Nacional de Raíz Folklórica y de Pueblos Originarios; $220.000.000</w:t>
      </w:r>
      <w:r w:rsidR="0081720F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(doscientos veinte millones de pesos chilenos) a la Modalidad </w:t>
      </w:r>
      <w:r w:rsidR="0081720F">
        <w:rPr>
          <w:rFonts w:ascii="Verdana" w:eastAsia="Verdana" w:hAnsi="Verdana" w:cs="Verdana"/>
          <w:sz w:val="20"/>
          <w:szCs w:val="20"/>
        </w:rPr>
        <w:t xml:space="preserve">de </w:t>
      </w:r>
      <w:r>
        <w:rPr>
          <w:rFonts w:ascii="Verdana" w:eastAsia="Verdana" w:hAnsi="Verdana" w:cs="Verdana"/>
          <w:sz w:val="20"/>
          <w:szCs w:val="20"/>
        </w:rPr>
        <w:t>Música Popular Emergente (0 a 5 años de trayectoria); y $150.000.000</w:t>
      </w:r>
      <w:r w:rsidR="0081720F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(ciento cincuenta millones de pesos chilenos) a la Modalidad </w:t>
      </w:r>
      <w:r w:rsidR="0081720F">
        <w:rPr>
          <w:rFonts w:ascii="Verdana" w:eastAsia="Verdana" w:hAnsi="Verdana" w:cs="Verdana"/>
          <w:sz w:val="20"/>
          <w:szCs w:val="20"/>
        </w:rPr>
        <w:t xml:space="preserve">de </w:t>
      </w:r>
      <w:r>
        <w:rPr>
          <w:rFonts w:ascii="Verdana" w:eastAsia="Verdana" w:hAnsi="Verdana" w:cs="Verdana"/>
          <w:sz w:val="20"/>
          <w:szCs w:val="20"/>
        </w:rPr>
        <w:t>Música Popular Trayectoria (más de 5 años de trayectoria), pudiendo asignarse un monto máximo de $6.000.000</w:t>
      </w:r>
      <w:r w:rsidR="0081720F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(seis millones de pesos chilenos) a cada proyecto en la Modalidad </w:t>
      </w:r>
      <w:r w:rsidR="0081720F">
        <w:rPr>
          <w:rFonts w:ascii="Verdana" w:eastAsia="Verdana" w:hAnsi="Verdana" w:cs="Verdana"/>
          <w:sz w:val="20"/>
          <w:szCs w:val="20"/>
        </w:rPr>
        <w:lastRenderedPageBreak/>
        <w:t>de Música Clásica-</w:t>
      </w:r>
      <w:r>
        <w:rPr>
          <w:rFonts w:ascii="Verdana" w:eastAsia="Verdana" w:hAnsi="Verdana" w:cs="Verdana"/>
          <w:sz w:val="20"/>
          <w:szCs w:val="20"/>
        </w:rPr>
        <w:t>Docta, Electroacústica y Paisaje Sonoro; $6.000.000</w:t>
      </w:r>
      <w:r w:rsidR="0081720F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(seis millones de pesos chilenos) en la Modalidad de Música Nacional de Raíz Folklórica y de Pueblos Originarios; $4.000.000</w:t>
      </w:r>
      <w:r w:rsidR="0081720F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(cuatro millones de pesos chilenos) en la Modalidad </w:t>
      </w:r>
      <w:r w:rsidR="0081720F">
        <w:rPr>
          <w:rFonts w:ascii="Verdana" w:eastAsia="Verdana" w:hAnsi="Verdana" w:cs="Verdana"/>
          <w:sz w:val="20"/>
          <w:szCs w:val="20"/>
        </w:rPr>
        <w:t xml:space="preserve">de </w:t>
      </w:r>
      <w:r>
        <w:rPr>
          <w:rFonts w:ascii="Verdana" w:eastAsia="Verdana" w:hAnsi="Verdana" w:cs="Verdana"/>
          <w:sz w:val="20"/>
          <w:szCs w:val="20"/>
        </w:rPr>
        <w:t>Música Popular Emergente (0 a 5 años de trayectoria); y $6.000.000</w:t>
      </w:r>
      <w:r w:rsidR="0081720F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(seis millones de pesos chilenos) en la Modalidad </w:t>
      </w:r>
      <w:r w:rsidR="0081720F">
        <w:rPr>
          <w:rFonts w:ascii="Verdana" w:eastAsia="Verdana" w:hAnsi="Verdana" w:cs="Verdana"/>
          <w:sz w:val="20"/>
          <w:szCs w:val="20"/>
        </w:rPr>
        <w:t xml:space="preserve">de </w:t>
      </w:r>
      <w:r>
        <w:rPr>
          <w:rFonts w:ascii="Verdana" w:eastAsia="Verdana" w:hAnsi="Verdana" w:cs="Verdana"/>
          <w:sz w:val="20"/>
          <w:szCs w:val="20"/>
        </w:rPr>
        <w:t>Música Popular Trayectoria (más de 5 años de trayectoria).</w:t>
      </w:r>
    </w:p>
    <w:p w14:paraId="5074B783" w14:textId="77777777" w:rsidR="001E7F0D" w:rsidRDefault="001E7F0D">
      <w:pPr>
        <w:ind w:hanging="2"/>
        <w:jc w:val="both"/>
        <w:rPr>
          <w:rFonts w:ascii="Verdana" w:eastAsia="Verdana" w:hAnsi="Verdana" w:cs="Verdana"/>
          <w:sz w:val="20"/>
          <w:szCs w:val="20"/>
        </w:rPr>
      </w:pPr>
      <w:bookmarkStart w:id="4" w:name="_heading=h.nqzmfj5726z0" w:colFirst="0" w:colLast="0"/>
      <w:bookmarkEnd w:id="4"/>
    </w:p>
    <w:p w14:paraId="28B106C4" w14:textId="77777777" w:rsidR="001E7F0D" w:rsidRDefault="00C86D37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14:paraId="2A5D4F71" w14:textId="77777777" w:rsidR="001E7F0D" w:rsidRDefault="00C86D37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Comisión de Especialistas procede a evaluar los proyectos que les fueron distribuidos por la Secretaría de conformidad a los criterios establecidos en las Bases de convocatoria, siendo estos:</w:t>
      </w:r>
    </w:p>
    <w:p w14:paraId="58BD6B68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1"/>
        <w:tblW w:w="66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0"/>
        <w:gridCol w:w="3270"/>
      </w:tblGrid>
      <w:tr w:rsidR="001E7F0D" w14:paraId="1201DA86" w14:textId="77777777">
        <w:trPr>
          <w:trHeight w:val="435"/>
          <w:jc w:val="center"/>
        </w:trPr>
        <w:tc>
          <w:tcPr>
            <w:tcW w:w="3390" w:type="dxa"/>
            <w:vAlign w:val="center"/>
          </w:tcPr>
          <w:p w14:paraId="75CE47F3" w14:textId="77777777" w:rsidR="001E7F0D" w:rsidRDefault="00C86D37">
            <w:pPr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bookmarkStart w:id="5" w:name="_heading=h.2et92p0" w:colFirst="0" w:colLast="0"/>
            <w:bookmarkEnd w:id="5"/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V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iabilidad</w:t>
            </w:r>
          </w:p>
        </w:tc>
        <w:tc>
          <w:tcPr>
            <w:tcW w:w="3270" w:type="dxa"/>
            <w:vAlign w:val="center"/>
          </w:tcPr>
          <w:p w14:paraId="05AB26F3" w14:textId="77777777" w:rsidR="001E7F0D" w:rsidRDefault="00C86D37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30 %</w:t>
            </w:r>
          </w:p>
        </w:tc>
      </w:tr>
      <w:tr w:rsidR="001E7F0D" w14:paraId="15E88FD0" w14:textId="77777777">
        <w:trPr>
          <w:trHeight w:val="360"/>
          <w:jc w:val="center"/>
        </w:trPr>
        <w:tc>
          <w:tcPr>
            <w:tcW w:w="3390" w:type="dxa"/>
            <w:vAlign w:val="center"/>
          </w:tcPr>
          <w:p w14:paraId="6C28FA87" w14:textId="77777777" w:rsidR="001E7F0D" w:rsidRDefault="00C86D37">
            <w:pPr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alidad</w:t>
            </w:r>
          </w:p>
        </w:tc>
        <w:tc>
          <w:tcPr>
            <w:tcW w:w="3270" w:type="dxa"/>
            <w:vAlign w:val="center"/>
          </w:tcPr>
          <w:p w14:paraId="7B20018E" w14:textId="77777777" w:rsidR="001E7F0D" w:rsidRDefault="00C86D37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50 %</w:t>
            </w:r>
          </w:p>
        </w:tc>
      </w:tr>
      <w:tr w:rsidR="001E7F0D" w14:paraId="21C2F4AA" w14:textId="77777777">
        <w:trPr>
          <w:trHeight w:val="375"/>
          <w:jc w:val="center"/>
        </w:trPr>
        <w:tc>
          <w:tcPr>
            <w:tcW w:w="3390" w:type="dxa"/>
            <w:vAlign w:val="center"/>
          </w:tcPr>
          <w:p w14:paraId="15E1CF58" w14:textId="77777777" w:rsidR="001E7F0D" w:rsidRDefault="00C86D37">
            <w:pPr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Aporte al Proyecto</w:t>
            </w:r>
          </w:p>
        </w:tc>
        <w:tc>
          <w:tcPr>
            <w:tcW w:w="3270" w:type="dxa"/>
            <w:vAlign w:val="center"/>
          </w:tcPr>
          <w:p w14:paraId="12DC1FF7" w14:textId="77777777" w:rsidR="001E7F0D" w:rsidRDefault="00C86D37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20 %</w:t>
            </w:r>
          </w:p>
        </w:tc>
      </w:tr>
    </w:tbl>
    <w:p w14:paraId="4F30DE7F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2"/>
        <w:tblW w:w="8639" w:type="dxa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9"/>
      </w:tblGrid>
      <w:tr w:rsidR="001E7F0D" w14:paraId="141557A2" w14:textId="77777777" w:rsidTr="00E70F0D">
        <w:trPr>
          <w:trHeight w:val="285"/>
        </w:trPr>
        <w:tc>
          <w:tcPr>
            <w:tcW w:w="8639" w:type="dxa"/>
            <w:shd w:val="clear" w:color="auto" w:fill="808080"/>
          </w:tcPr>
          <w:p w14:paraId="20D48595" w14:textId="77777777" w:rsidR="001E7F0D" w:rsidRDefault="00C86D37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Criterios de selección </w:t>
            </w:r>
          </w:p>
        </w:tc>
      </w:tr>
      <w:tr w:rsidR="001E7F0D" w14:paraId="08B1FBFF" w14:textId="77777777" w:rsidTr="00E70F0D">
        <w:trPr>
          <w:trHeight w:val="857"/>
        </w:trPr>
        <w:tc>
          <w:tcPr>
            <w:tcW w:w="8639" w:type="dxa"/>
            <w:shd w:val="clear" w:color="auto" w:fill="auto"/>
          </w:tcPr>
          <w:p w14:paraId="11CFA5AA" w14:textId="77777777" w:rsidR="001E7F0D" w:rsidRDefault="00C86D37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mayor a menor puntaje obtenido en la evaluación, debiendo asignarse al menos el 50% de los recursos disponibles a proyectos de postulantes del género</w:t>
            </w:r>
          </w:p>
          <w:p w14:paraId="66132CFE" w14:textId="77777777" w:rsidR="001E7F0D" w:rsidRDefault="00C86D37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femenino, sin considerar la región a la que pertenecen.</w:t>
            </w:r>
          </w:p>
        </w:tc>
      </w:tr>
      <w:tr w:rsidR="001E7F0D" w14:paraId="68659A88" w14:textId="77777777" w:rsidTr="00E70F0D">
        <w:trPr>
          <w:trHeight w:val="1143"/>
        </w:trPr>
        <w:tc>
          <w:tcPr>
            <w:tcW w:w="8639" w:type="dxa"/>
            <w:shd w:val="clear" w:color="auto" w:fill="auto"/>
          </w:tcPr>
          <w:p w14:paraId="2F1D1272" w14:textId="77777777" w:rsidR="001E7F0D" w:rsidRDefault="00C86D37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Cuando no haya suficientes proyectos elegibles para cumplir con este porcentaje</w:t>
            </w:r>
          </w:p>
          <w:p w14:paraId="09596AB8" w14:textId="77777777" w:rsidR="001E7F0D" w:rsidRDefault="00C86D37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cuota de género, los recursos serán asignados en la misma instancia de</w:t>
            </w:r>
          </w:p>
          <w:p w14:paraId="465FDD60" w14:textId="77777777" w:rsidR="001E7F0D" w:rsidRDefault="00C86D37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selección según el criterio de mayor a menor puntaje, sin importar el género</w:t>
            </w:r>
          </w:p>
          <w:p w14:paraId="66BC7F1E" w14:textId="77777777" w:rsidR="001E7F0D" w:rsidRDefault="00C86D37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del/de la postulante.</w:t>
            </w:r>
          </w:p>
        </w:tc>
      </w:tr>
    </w:tbl>
    <w:p w14:paraId="1CE63E2E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47EC3E55" w14:textId="77777777" w:rsidR="001E7F0D" w:rsidRDefault="00C86D37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CUARTO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14:paraId="4D2011A1" w14:textId="77777777" w:rsidR="001E7F0D" w:rsidRDefault="00C86D37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Una vez concluida la evaluación de los proyectos, la Comisión de Especialistas deja constancia de lo siguiente:</w:t>
      </w:r>
    </w:p>
    <w:p w14:paraId="625123A7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5DD1B986" w14:textId="1E9DC250" w:rsidR="001E7F0D" w:rsidRDefault="00C86D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El puntaje y fundamento de la evaluación a los proyectos presentados a la presente convocatoria, está disponible en la página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web </w:t>
      </w:r>
      <w:hyperlink r:id="rId9">
        <w:r>
          <w:rPr>
            <w:rFonts w:ascii="Verdana" w:eastAsia="Verdana" w:hAnsi="Verdana" w:cs="Verdana"/>
            <w:color w:val="1155CC"/>
            <w:sz w:val="20"/>
            <w:szCs w:val="20"/>
            <w:u w:val="single"/>
          </w:rPr>
          <w:t>http://www.fondosdecultura.gob.cl/</w:t>
        </w:r>
      </w:hyperlink>
      <w:r>
        <w:rPr>
          <w:rFonts w:ascii="Verdana" w:eastAsia="Verdana" w:hAnsi="Verdana" w:cs="Verdana"/>
          <w:color w:val="000000"/>
          <w:sz w:val="20"/>
          <w:szCs w:val="20"/>
        </w:rPr>
        <w:t xml:space="preserve">. </w:t>
      </w:r>
      <w:r>
        <w:rPr>
          <w:rFonts w:ascii="Verdana" w:eastAsia="Verdana" w:hAnsi="Verdana" w:cs="Verdana"/>
          <w:sz w:val="20"/>
          <w:szCs w:val="20"/>
        </w:rPr>
        <w:t>Asimismo, el fundamento de asignar recursos en un monto inferior al solicitado está disponible en el sitio web indicado.</w:t>
      </w:r>
    </w:p>
    <w:p w14:paraId="25343E79" w14:textId="77777777" w:rsidR="00E70F0D" w:rsidRDefault="00E70F0D" w:rsidP="00E70F0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Verdana" w:eastAsia="Verdana" w:hAnsi="Verdana" w:cs="Verdana"/>
          <w:sz w:val="20"/>
          <w:szCs w:val="20"/>
        </w:rPr>
      </w:pPr>
    </w:p>
    <w:p w14:paraId="51C72D2F" w14:textId="77777777" w:rsidR="001E7F0D" w:rsidRDefault="00C86D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El listado de los proyectos evaluados en la presente convocatoria, que contiene el nombre de los postulantes, el título de los proyectos, la región y los recursos solicitados, se adjunta a la presente Acta y forma parte de ésta.</w:t>
      </w:r>
    </w:p>
    <w:p w14:paraId="611D464E" w14:textId="77777777" w:rsidR="001E7F0D" w:rsidRDefault="001E7F0D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14:paraId="3B1EFD32" w14:textId="77777777" w:rsidR="001E7F0D" w:rsidRDefault="001E7F0D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  <w:highlight w:val="yellow"/>
        </w:rPr>
      </w:pPr>
    </w:p>
    <w:p w14:paraId="2EE43F5B" w14:textId="77777777" w:rsidR="001E7F0D" w:rsidRDefault="00C86D37">
      <w:pPr>
        <w:tabs>
          <w:tab w:val="left" w:pos="-720"/>
        </w:tabs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14:paraId="055F57E2" w14:textId="77777777" w:rsidR="001E7F0D" w:rsidRDefault="00C86D37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que no hubo abstenciones.</w:t>
      </w:r>
    </w:p>
    <w:p w14:paraId="35BB3A11" w14:textId="77777777" w:rsidR="001E7F0D" w:rsidRDefault="001E7F0D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14:paraId="6AAF6428" w14:textId="77777777" w:rsidR="001E7F0D" w:rsidRDefault="001E7F0D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14:paraId="65A24565" w14:textId="77777777" w:rsidR="001E7F0D" w:rsidRDefault="00C86D37">
      <w:pPr>
        <w:tabs>
          <w:tab w:val="left" w:pos="-720"/>
        </w:tabs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14:paraId="1D4D1EFE" w14:textId="4227BC92" w:rsidR="001E7F0D" w:rsidRDefault="00C86D37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 xml:space="preserve">Se deja constancia en acta que la Comisión de Especialistas ha adjudicado </w:t>
      </w:r>
      <w:r w:rsidR="00E70F0D">
        <w:rPr>
          <w:rFonts w:ascii="Verdana" w:eastAsia="Verdana" w:hAnsi="Verdana" w:cs="Verdana"/>
          <w:sz w:val="20"/>
          <w:szCs w:val="20"/>
          <w:highlight w:val="white"/>
        </w:rPr>
        <w:t>en total la suma de $149.997.963.-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(ciento cuarenta y nueve millones novecientos noventa y siete mil </w:t>
      </w:r>
      <w:r w:rsidR="00877FA8">
        <w:rPr>
          <w:rFonts w:ascii="Verdana" w:eastAsia="Verdana" w:hAnsi="Verdana" w:cs="Verdana"/>
          <w:sz w:val="20"/>
          <w:szCs w:val="20"/>
          <w:highlight w:val="white"/>
        </w:rPr>
        <w:t>novecientos sesenta y tres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pesos chilenos), quedan</w:t>
      </w:r>
      <w:r w:rsidR="00E70F0D">
        <w:rPr>
          <w:rFonts w:ascii="Verdana" w:eastAsia="Verdana" w:hAnsi="Verdana" w:cs="Verdana"/>
          <w:sz w:val="20"/>
          <w:szCs w:val="20"/>
          <w:highlight w:val="white"/>
        </w:rPr>
        <w:t>do disponible un remanente de $</w:t>
      </w:r>
      <w:r>
        <w:rPr>
          <w:rFonts w:ascii="Verdana" w:eastAsia="Verdana" w:hAnsi="Verdana" w:cs="Verdana"/>
          <w:sz w:val="20"/>
          <w:szCs w:val="20"/>
          <w:highlight w:val="white"/>
        </w:rPr>
        <w:t>2.</w:t>
      </w:r>
      <w:r w:rsidR="00877FA8">
        <w:rPr>
          <w:rFonts w:ascii="Verdana" w:eastAsia="Verdana" w:hAnsi="Verdana" w:cs="Verdana"/>
          <w:sz w:val="20"/>
          <w:szCs w:val="20"/>
          <w:highlight w:val="white"/>
        </w:rPr>
        <w:t>037</w:t>
      </w:r>
      <w:r w:rsidR="00E70F0D">
        <w:rPr>
          <w:rFonts w:ascii="Verdana" w:eastAsia="Verdana" w:hAnsi="Verdana" w:cs="Verdana"/>
          <w:sz w:val="20"/>
          <w:szCs w:val="20"/>
          <w:highlight w:val="white"/>
        </w:rPr>
        <w:t>.-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(dos mil </w:t>
      </w:r>
      <w:r w:rsidR="00877FA8">
        <w:rPr>
          <w:rFonts w:ascii="Verdana" w:eastAsia="Verdana" w:hAnsi="Verdana" w:cs="Verdana"/>
          <w:sz w:val="20"/>
          <w:szCs w:val="20"/>
          <w:highlight w:val="white"/>
        </w:rPr>
        <w:t>trei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nta y </w:t>
      </w:r>
      <w:r w:rsidR="00877FA8">
        <w:rPr>
          <w:rFonts w:ascii="Verdana" w:eastAsia="Verdana" w:hAnsi="Verdana" w:cs="Verdana"/>
          <w:sz w:val="20"/>
          <w:szCs w:val="20"/>
          <w:highlight w:val="white"/>
        </w:rPr>
        <w:t>siete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pesos chilenos).</w:t>
      </w:r>
    </w:p>
    <w:p w14:paraId="32AAADF2" w14:textId="77777777" w:rsidR="001E7F0D" w:rsidRDefault="001E7F0D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  <w:highlight w:val="white"/>
        </w:rPr>
      </w:pPr>
    </w:p>
    <w:p w14:paraId="58DFF52E" w14:textId="7E2CD0D2" w:rsidR="001E7F0D" w:rsidRDefault="00C86D37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Siendo el día 2</w:t>
      </w:r>
      <w:r w:rsidR="00BC1ED3">
        <w:rPr>
          <w:rFonts w:ascii="Verdana" w:eastAsia="Verdana" w:hAnsi="Verdana" w:cs="Verdana"/>
          <w:sz w:val="20"/>
          <w:szCs w:val="20"/>
        </w:rPr>
        <w:t>6 de noviem</w:t>
      </w:r>
      <w:r>
        <w:rPr>
          <w:rFonts w:ascii="Verdana" w:eastAsia="Verdana" w:hAnsi="Verdana" w:cs="Verdana"/>
          <w:sz w:val="20"/>
          <w:szCs w:val="20"/>
        </w:rPr>
        <w:t xml:space="preserve">bre de 2021, a las 10:12 horas, se cierra la sesión. </w:t>
      </w:r>
    </w:p>
    <w:p w14:paraId="22CDBE81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4A1217B4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3324411D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10E2BE85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65B3A4A5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37C02DDA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62ABCADA" w14:textId="77777777" w:rsidR="001E7F0D" w:rsidRDefault="00C86D37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Firma la presente acta:</w:t>
      </w:r>
    </w:p>
    <w:p w14:paraId="7391F20C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40FFA2EE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2A1A65F2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51C5B474" w14:textId="2674D9BE" w:rsidR="001E7F0D" w:rsidRDefault="003152B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 w:eastAsia="en-US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6BD211FB" wp14:editId="242AD11B">
                <wp:simplePos x="0" y="0"/>
                <wp:positionH relativeFrom="column">
                  <wp:posOffset>3619815</wp:posOffset>
                </wp:positionH>
                <wp:positionV relativeFrom="paragraph">
                  <wp:posOffset>103465</wp:posOffset>
                </wp:positionV>
                <wp:extent cx="360" cy="360"/>
                <wp:effectExtent l="38100" t="38100" r="38100" b="38100"/>
                <wp:wrapNone/>
                <wp:docPr id="12" name="Entrada de lápiz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3B81F65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12" o:spid="_x0000_s1026" type="#_x0000_t75" style="position:absolute;margin-left:284.3pt;margin-top:7.45pt;width:1.4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">
                <v:imagedata r:id="rId11" o:title=""/>
              </v:shape>
            </w:pict>
          </mc:Fallback>
        </mc:AlternateContent>
      </w:r>
    </w:p>
    <w:p w14:paraId="28A8A12E" w14:textId="5B4FDA7F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683C2FC9" w14:textId="217E1CAB" w:rsidR="001E7F0D" w:rsidRDefault="00BC1ED3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 w:eastAsia="en-US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5CD3155F" wp14:editId="6522A22B">
                <wp:simplePos x="0" y="0"/>
                <wp:positionH relativeFrom="column">
                  <wp:posOffset>1459230</wp:posOffset>
                </wp:positionH>
                <wp:positionV relativeFrom="paragraph">
                  <wp:posOffset>-878205</wp:posOffset>
                </wp:positionV>
                <wp:extent cx="387720" cy="1910520"/>
                <wp:effectExtent l="38100" t="38100" r="19050" b="33020"/>
                <wp:wrapNone/>
                <wp:docPr id="13" name="Entrada de lápiz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87720" cy="191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569214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13" o:spid="_x0000_s1026" type="#_x0000_t75" style="position:absolute;margin-left:114.15pt;margin-top:-69.95pt;width:32.3pt;height:15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">
                <v:imagedata r:id="rId13" o:title=""/>
              </v:shape>
            </w:pict>
          </mc:Fallback>
        </mc:AlternateContent>
      </w:r>
    </w:p>
    <w:p w14:paraId="68021632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331A76BF" w14:textId="0BE751DE" w:rsidR="001E7F0D" w:rsidRDefault="00BC1ED3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 w:eastAsia="en-US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1B8E3AD1" wp14:editId="0ECCFE66">
                <wp:simplePos x="0" y="0"/>
                <wp:positionH relativeFrom="column">
                  <wp:posOffset>1017270</wp:posOffset>
                </wp:positionH>
                <wp:positionV relativeFrom="paragraph">
                  <wp:posOffset>-618490</wp:posOffset>
                </wp:positionV>
                <wp:extent cx="1347470" cy="1365885"/>
                <wp:effectExtent l="38100" t="38100" r="36830" b="31115"/>
                <wp:wrapNone/>
                <wp:docPr id="14" name="Entrada de lápiz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347470" cy="13658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C12955" id="Entrada de lápiz 14" o:spid="_x0000_s1026" type="#_x0000_t75" style="position:absolute;margin-left:79.4pt;margin-top:-49.65pt;width:107.75pt;height:109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">
                <v:imagedata r:id="rId15" o:title=""/>
              </v:shape>
            </w:pict>
          </mc:Fallback>
        </mc:AlternateContent>
      </w:r>
      <w:r>
        <w:rPr>
          <w:rFonts w:ascii="Verdana" w:eastAsia="Verdana" w:hAnsi="Verdana" w:cs="Verdana"/>
          <w:noProof/>
          <w:sz w:val="20"/>
          <w:szCs w:val="20"/>
          <w:lang w:val="en-US" w:eastAsia="en-US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04C78D62" wp14:editId="3FFAAD09">
                <wp:simplePos x="0" y="0"/>
                <wp:positionH relativeFrom="column">
                  <wp:posOffset>200660</wp:posOffset>
                </wp:positionH>
                <wp:positionV relativeFrom="paragraph">
                  <wp:posOffset>-596265</wp:posOffset>
                </wp:positionV>
                <wp:extent cx="1356840" cy="1365120"/>
                <wp:effectExtent l="38100" t="38100" r="0" b="45085"/>
                <wp:wrapNone/>
                <wp:docPr id="11" name="Entrada de lápiz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356840" cy="136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A86170" id="Entrada de lápiz 11" o:spid="_x0000_s1026" type="#_x0000_t75" style="position:absolute;margin-left:14.85pt;margin-top:-47.9pt;width:108.8pt;height:109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">
                <v:imagedata r:id="rId17" o:title=""/>
              </v:shape>
            </w:pict>
          </mc:Fallback>
        </mc:AlternateContent>
      </w:r>
      <w:r w:rsidR="003152B6">
        <w:rPr>
          <w:rFonts w:ascii="Verdana" w:eastAsia="Verdana" w:hAnsi="Verdana" w:cs="Verdana"/>
          <w:noProof/>
          <w:sz w:val="20"/>
          <w:szCs w:val="20"/>
          <w:lang w:val="en-US" w:eastAsia="en-US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42957CC1" wp14:editId="07707A1D">
                <wp:simplePos x="0" y="0"/>
                <wp:positionH relativeFrom="column">
                  <wp:posOffset>4651215</wp:posOffset>
                </wp:positionH>
                <wp:positionV relativeFrom="paragraph">
                  <wp:posOffset>100130</wp:posOffset>
                </wp:positionV>
                <wp:extent cx="360" cy="360"/>
                <wp:effectExtent l="38100" t="38100" r="38100" b="38100"/>
                <wp:wrapNone/>
                <wp:docPr id="15" name="Entrada de lápiz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F0CA38" id="Entrada de lápiz 15" o:spid="_x0000_s1026" type="#_x0000_t75" style="position:absolute;margin-left:365.3pt;margin-top:6.95pt;width:2pt;height: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">
                <v:imagedata r:id="rId19" o:title=""/>
              </v:shape>
            </w:pict>
          </mc:Fallback>
        </mc:AlternateContent>
      </w:r>
    </w:p>
    <w:p w14:paraId="194A5D86" w14:textId="47F3712A" w:rsidR="001E7F0D" w:rsidRDefault="003152B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 w:eastAsia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1492E46" wp14:editId="2B32764F">
                <wp:simplePos x="0" y="0"/>
                <wp:positionH relativeFrom="column">
                  <wp:posOffset>38100</wp:posOffset>
                </wp:positionH>
                <wp:positionV relativeFrom="paragraph">
                  <wp:posOffset>-264795</wp:posOffset>
                </wp:positionV>
                <wp:extent cx="1848600" cy="695160"/>
                <wp:effectExtent l="38100" t="38100" r="18415" b="41910"/>
                <wp:wrapNone/>
                <wp:docPr id="10" name="Entrada de lápiz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848600" cy="695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E2A1FC" id="Entrada de lápiz 10" o:spid="_x0000_s1026" type="#_x0000_t75" style="position:absolute;margin-left:2.05pt;margin-top:-21.8pt;width:147.2pt;height:56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">
                <v:imagedata r:id="rId21" o:title=""/>
              </v:shape>
            </w:pict>
          </mc:Fallback>
        </mc:AlternateContent>
      </w:r>
    </w:p>
    <w:p w14:paraId="54F292E1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78F99A3A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1A9E90C5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5024860B" w14:textId="77777777" w:rsidR="001E7F0D" w:rsidRDefault="001E7F0D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243741D8" w14:textId="09162452" w:rsidR="001E7F0D" w:rsidRDefault="00C86D37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Elizabeth Morris Keller</w:t>
      </w:r>
    </w:p>
    <w:p w14:paraId="76E5B9E2" w14:textId="77777777" w:rsidR="001E7F0D" w:rsidRDefault="00C86D37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C.I N° </w:t>
      </w:r>
      <w:r w:rsidRPr="006F114F">
        <w:rPr>
          <w:rFonts w:ascii="Verdana" w:eastAsia="Verdana" w:hAnsi="Verdana" w:cs="Verdana"/>
          <w:sz w:val="20"/>
          <w:szCs w:val="20"/>
          <w:highlight w:val="black"/>
        </w:rPr>
        <w:t>12.226.087-9</w:t>
      </w:r>
      <w:bookmarkStart w:id="6" w:name="_GoBack"/>
      <w:bookmarkEnd w:id="6"/>
    </w:p>
    <w:sectPr w:rsidR="001E7F0D">
      <w:footerReference w:type="even" r:id="rId22"/>
      <w:footerReference w:type="default" r:id="rId23"/>
      <w:pgSz w:w="12242" w:h="15842"/>
      <w:pgMar w:top="902" w:right="1701" w:bottom="1418" w:left="12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2AD00" w14:textId="77777777" w:rsidR="00AA275B" w:rsidRDefault="00AA275B">
      <w:r>
        <w:separator/>
      </w:r>
    </w:p>
  </w:endnote>
  <w:endnote w:type="continuationSeparator" w:id="0">
    <w:p w14:paraId="4D4F1D9C" w14:textId="77777777" w:rsidR="00AA275B" w:rsidRDefault="00AA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003FE" w14:textId="77777777" w:rsidR="001E7F0D" w:rsidRDefault="00C86D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9B61160" w14:textId="77777777" w:rsidR="001E7F0D" w:rsidRDefault="001E7F0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097EB" w14:textId="77777777" w:rsidR="001E7F0D" w:rsidRDefault="001E7F0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14:paraId="6A30E52A" w14:textId="77777777" w:rsidR="001E7F0D" w:rsidRDefault="001E7F0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3974F" w14:textId="77777777" w:rsidR="00AA275B" w:rsidRDefault="00AA275B">
      <w:r>
        <w:separator/>
      </w:r>
    </w:p>
  </w:footnote>
  <w:footnote w:type="continuationSeparator" w:id="0">
    <w:p w14:paraId="71C6E2C1" w14:textId="77777777" w:rsidR="00AA275B" w:rsidRDefault="00AA2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A33B5"/>
    <w:multiLevelType w:val="multilevel"/>
    <w:tmpl w:val="FFFFFFFF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ACA39E8"/>
    <w:multiLevelType w:val="multilevel"/>
    <w:tmpl w:val="FFFFFFFF"/>
    <w:lvl w:ilvl="0">
      <w:start w:val="1"/>
      <w:numFmt w:val="decimal"/>
      <w:lvlText w:val="%1."/>
      <w:lvlJc w:val="left"/>
      <w:pPr>
        <w:ind w:left="2062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F0D"/>
    <w:rsid w:val="00175C85"/>
    <w:rsid w:val="001E7F0D"/>
    <w:rsid w:val="003152B6"/>
    <w:rsid w:val="003C610B"/>
    <w:rsid w:val="00497D0D"/>
    <w:rsid w:val="006F114F"/>
    <w:rsid w:val="00721B30"/>
    <w:rsid w:val="0081720F"/>
    <w:rsid w:val="00877FA8"/>
    <w:rsid w:val="00AA275B"/>
    <w:rsid w:val="00BC1ED3"/>
    <w:rsid w:val="00C86D37"/>
    <w:rsid w:val="00E7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2ABF8"/>
  <w15:docId w15:val="{715B6A04-878F-8A48-97AB-547AE06C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4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rsid w:val="00A66F46"/>
    <w:rPr>
      <w:color w:val="0000FF"/>
      <w:u w:val="single"/>
    </w:rPr>
  </w:style>
  <w:style w:type="paragraph" w:styleId="Piedepgina">
    <w:name w:val="footer"/>
    <w:basedOn w:val="Normal"/>
    <w:link w:val="PiedepginaCar"/>
    <w:rsid w:val="00A66F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A66F4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66F46"/>
  </w:style>
  <w:style w:type="character" w:styleId="Refdecomentario">
    <w:name w:val="annotation reference"/>
    <w:uiPriority w:val="99"/>
    <w:semiHidden/>
    <w:rsid w:val="00A66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66F46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66F4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A66F4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66F4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66F46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Prrafodelista1">
    <w:name w:val="Párrafo de lista1"/>
    <w:basedOn w:val="Normal"/>
    <w:rsid w:val="006803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E5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67E50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2.emf"/><Relationship Id="rId18" Type="http://schemas.openxmlformats.org/officeDocument/2006/relationships/customXml" Target="ink/ink5.xml"/><Relationship Id="rId3" Type="http://schemas.openxmlformats.org/officeDocument/2006/relationships/styles" Target="styles.xml"/><Relationship Id="rId21" Type="http://schemas.openxmlformats.org/officeDocument/2006/relationships/image" Target="media/image6.emf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20" Type="http://schemas.openxmlformats.org/officeDocument/2006/relationships/customXml" Target="ink/ink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footer" Target="footer2.xml"/><Relationship Id="rId10" Type="http://schemas.openxmlformats.org/officeDocument/2006/relationships/customXml" Target="ink/ink1.xml"/><Relationship Id="rId19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hyperlink" Target="http://www.fondosdecultura.gob.cl/" TargetMode="External"/><Relationship Id="rId14" Type="http://schemas.openxmlformats.org/officeDocument/2006/relationships/customXml" Target="ink/ink3.xml"/><Relationship Id="rId22" Type="http://schemas.openxmlformats.org/officeDocument/2006/relationships/footer" Target="foot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1-23T11:33:48.5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1-23T11:33:49.80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1076 1906 24575,'-63'23'0,"0"1"0,4 0 0,4 2 0,-22 15 0,34-12 0,1 7 0,-3 14 0,4 5 0,5 4 0,7 3 0,5 9 0,8 6 0,6 16 0,7 8-442,4-22 0,2 4 0,-1 3 442,-1 11 0,-1 3 0,1 2 0,0-18 0,1 2 0,0-1 0,-1-1 0,0 17 0,-1-3 0,-1-1 0,-1-5 0,-2-3 0,-2-5 0,-5 10 0,-7-11 0,-3-18 0,-8-11 0,-35 3 0,-19-38 0,43-59 0,6-22 0,5 0 0,3-10 0,4-7-727,5-9 1,4-9 0,3-5 0,0-2 726,2 10 0,2-3 0,1-3 0,0-1 0,1-1-384,0 10 0,-1-2 0,0-2 1,3 0-1,2 0 0,3 0 384,4 10 0,2-1 0,3 1 0,1-1 0,2 0 0,1 0 0,0 1 0,1 1 0,0-1 0,2 0 0,1 1 0,1 0 0,2 2 0,1 1 0,7-10 0,2 2 0,2 1 0,1 1 0,0 2 0,-1 2-238,2-6 0,1 2 0,-1 1 0,-1 4 1,0 5 237,-2 3 0,0 4 0,-2 4 0,-2 4 0,10-34 0,-3 14 0,13 4 2281,-9 42-2281,-19 112 0,-11 13 0,-2 18 0,-3-28 0,-1 7 0,0 4 0,-1 4 72,0-1 0,-1 4 0,0 3 0,0 2 0,0 0-72,0-9 0,1 1 0,0 2 0,-1 0 0,1 0 0,-2 1-291,0-10 0,0 0 1,-1 1-1,0 1 1,-1-1-1,1 0 1,0 1 290,0 0 0,0 0 0,0 1 0,0-1 0,0 0 0,0 0 0,-1-1 0,1 10 0,-1 0 0,0 0 0,0-1 0,0-1 0,-1-2-278,1-5 1,-1-2 0,-1 0 0,1-1 0,0-3 0,0-1 277,1 4 0,0-3 0,-1-1 0,1-2 0,0-3-142,-2 7 0,0-3 0,1-3 0,-1-2 142,2 12 0,0-4 0,0-2 0,0-7 0,0-2 0,0 0 0,0-1 0,0-1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1-23T11:33:50.43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3742 0 24575,'-68'63'0,"-1"0"0,1 0 0,0 0 0,-1 0 0,-5 8 0,1 0 0,5-1 0,6-1 0,1 7 0,7-1 0,9-2 0,0 14 0,11-3 0,7-9 0,15-4 0,28-14 0,18-8 0,37-7 0,17-12 0,-25-12 0,4-5 0,2-3 0,9-3 0,3-3 0,-6-2 0,6-2 0,-9 0 0,11 0 0,-155 0 0,8 14 0,-15 8 0,-5 4-783,-1 1 0,-5 2 0,-5 3 0,-2 3 783,19-5 0,-3 2 0,-1 2 0,-1 1 0,-1 3 0,1 1-524,8-1 0,0 2 1,-1 2-1,1 0 1,-1 2-1,1-1 1,0 1 523,-12 5 0,2 2 0,-2 0 0,1-1 0,0 1 0,1-1 0,3-2 0,0 0 0,1 0 0,0 0 0,2 0 0,1-1-291,-8 6 1,1 1 0,1-1 0,4-1 0,4-2 290,2-1 0,4-1 0,4-1 0,2 2-132,-12 9 1,4 0 0,13 8 131,22 5 0,11 6 0,3-1 0,1-9 0,2-1 0,5 3 0,10 17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1-23T11:33:48.20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1 518 24575,'78'-46'0,"-20"10"0,6-6 0,-6 3 0,3-3 0,1 0 0,0 0 0,0 0 0,0 3 0,-2 2 0,1 3 0,-1 6 0,22-5 0,-3 17 0,-10 25 0,-6 20 0,-1 27 0,-13 21 0,-24 1 0,-11 12 0,-3 4-695,0-15 0,-3 3 0,-1 3 0,-1 1 695,-4-7 0,-1 2 0,-2 1 0,0 1 0,1-2 0,2 19 0,0-1 0,-1 0 0,1 2 0,-2-18 0,0 2 0,0 0 0,0-1 0,0-1 0,0 18 0,0-2 0,0 1 0,0-1 0,-2 0 0,1 1 0,-1-1 0,0-4 0,2-13 0,0-2 0,-1-2 0,1-1 104,-2 17 0,0-3 0,-1-5-104,1 10 0,-2-8 0,1-17 0,-2-9 0,-9 4 0,-6-29 0,4-68 1041,8-14 0,2-12-1041,2-24 0,2-12 0,0 3 0,1-7 0,4-3-425,3 21 1,4-1 0,1-1-1,-1-2 425,0-10 0,0-3 0,2 0 0,3 2 0,6 3 0,4 1 0,1 1 0,0 1 0,-5 6 0,0 0 0,0 3 0,3 3-69,9-9 1,2 4 0,1 7 68,9-7 0,2 9 0,-5 15 0,3 12 0,38 6 0,-31 7 0,-5 64 2060,-25 63-2060,-14-21 0,-2 6 0,-2 16 0,-2 2 0,-1 2 0,-2-5 114,-4-17 1,-3-5-115,1-11 0,-1-5 0,-14 26 0,8-39 0,7-30 0,7-55 0,0-45 0,11 19 0,3-7 0,1-10 0,2-2 0,6-3 0,4-1 0,4 4 0,-1 3 0,-8 10 0,2 5 0,6 15 0,1 6 0,6-22 0,4 40 0,-19 23 0,-2 52 0,-12 21 0,-4-9 0,-1 3 0,-3-3 0,0 0 0,0 8 0,0 0 0,0-11 0,0-2 0,0 46 0,0-30 0,0-20 0,0-14 0,6-20 0,2-2 0,6-13 0,6-32 0,2-32 0,-5 13 0,1-5 0,5-23 0,2-2 0,-2 10 0,0 1 0,1-2 0,0 4 0,-2 18 0,-3 3 0,5-23 0,-4 26 0,-8 17 0,-4 21 0,0 12 0,-2 14 0,-6 29 0,0 29 0,0 17 0,0-37 0,0 1 0,0 30 0,0 7 0,0-38 0,0-9 0,7-21 0,7-14 0,2-8 0,4-6 0,0-18 0,-4-12 0,-2-33 0,-8-15 0,-6-21 0,0 5 0,0 9 0,0 29 0,-12 21 0,-10 21 0,-2 8 0,29-13 0,26-5 0,21-18 0,3 12 0,-19-3 0,-8 24 0,-7-4 0,-13 20 0,-2 13 0,-6 16 0,0 21 0,0 13 0,0 15 0,0 1 0,0-8 0,0-21 0,0-23 0,6-19 0,2-9 0,0-19 0,17-28 0,-8-24 0,0 17 0,1-3 0,-4-2 0,0-1 0,-2 3 0,-2 2 0,4-36 0,-8 22 0,0 34 0,15 10 0,21 19 0,-3-6 0,8 4 0,-25-4 0,-1 6 0,-13 12 0,-2 23 0,-12 23 0,-2 20 0,-13 7 0,6 0 0,0-7 0,9-14 0,6-9 0,0-25 0,0-3 0,6-20 0,2 0 0,6-14 0,1-19 0,5-18 0,2-27 0,0-13 0,-2-9 0,1 7 0,-6 3 0,6 18 0,-13 15 0,4 16 0,-4 13 0,6 14 0,0 7 0,-6 20 0,-2 22 0,-6 16 0,0 25 0,0 4 0,0-1 0,0-3 0,0-19 0,0-20 0,6-11 0,2-25 0,19-2 0,-3-6 0,48-50 0,-16-31 0,-11 12 0,-1 1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1-23T11:33:50.64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1-23T11:33:43.98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1129 0 24575,'-61'13'0,"-11"21"0,24-10 0,-3 4 0,-9 9 0,1 3 0,3 2 0,2 0 0,-1-2 0,5 0 0,15-1 0,6-1 0,-6 19 0,23-9 0,18-18 0,40-10 0,15-13 0,31-7 0,-20 0 0,-23 0 0,-41 12 0,-62 42 0,12-16 0,-5 5 0,-22 24 0,-3 6 0,3-2 0,2 1 0,23-21 0,1 1 0,3 0 0,-13 19 0,7-1 0,11-7 0,5 1 0,4 2 0,5 0 0,12-11 0,3 0 0,-4-1 0,7-3 0,28 19 0,32-21 0,-3-34 0,11-8 0,-1-1 0,7-3 0,2-6-678,18-13 1,4-10 0,5-2 677,-10 4 0,3 0 0,2-3 0,2-4-712,-12 0 1,0-5 0,2-2-1,2-1 1,2 0 711,-4 3 0,2-1 0,2-1 0,1 1 0,0-1 0,1 0-494,-11 4 1,1 1 0,0-1-1,1 0 1,1 0 0,0 0-1,1 0 494,-5 2 0,1-1 0,1 0 0,0 0 0,0 2 0,1-2 0,0 1 0,-1 0 0,0 1 0,0 0 0,0 1 0,0 0 0,0 0 0,0 0 0,0 0 0,-1 0 0,12-4 0,-1-1 0,1 0 0,-1 0 0,0 1 0,-1 1 0,0 1 0,-5 3 0,0 2 0,-1 0 0,0 1 0,0 0 0,0 0 0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E9zGtSZ0tBi2JwlILRdh1lk6Rg==">AMUW2mV+i/UN1wxJVJtGLqhkJlG2G+o4xgWOZesx32vt00nhX92W5vgO9YiEyzNjaFarUNcyOPPEozYzrVwwz0uHBQ/aiE3G4H8iLDP680DbzRaokNTmP5SmPf5USv+QmtELe8ZxdQp/WAgcItYkAIqt/7Lwu0NvCe9StchInjK1OqWHhsSjxkgnxHnLJRJ1T4HLBhpPGRR/3mFZ4xNLBGzUGeRhyPe4gg==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Valenzuela Soto</dc:creator>
  <cp:lastModifiedBy>Camila Galaz Vega</cp:lastModifiedBy>
  <cp:revision>5</cp:revision>
  <dcterms:created xsi:type="dcterms:W3CDTF">2021-11-23T11:34:00Z</dcterms:created>
  <dcterms:modified xsi:type="dcterms:W3CDTF">2022-01-04T13:56:00Z</dcterms:modified>
</cp:coreProperties>
</file>